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505E9" w14:textId="5D68612C" w:rsidR="00E826AA" w:rsidRPr="00E826AA" w:rsidRDefault="00E826AA" w:rsidP="0080330F">
      <w:r w:rsidRPr="00E826AA">
        <w:t>Pressemeddelelse fra Køge Kommune:</w:t>
      </w:r>
    </w:p>
    <w:p w14:paraId="777EEFC9" w14:textId="149B219B" w:rsidR="0080330F" w:rsidRPr="00E826AA" w:rsidRDefault="0080330F" w:rsidP="0080330F">
      <w:pPr>
        <w:rPr>
          <w:b/>
          <w:bCs/>
          <w:sz w:val="28"/>
          <w:szCs w:val="28"/>
        </w:rPr>
      </w:pPr>
      <w:r w:rsidRPr="00E826AA">
        <w:rPr>
          <w:b/>
          <w:bCs/>
          <w:sz w:val="28"/>
          <w:szCs w:val="28"/>
        </w:rPr>
        <w:t>Tre borgmestre og Falck sætter underskrifter på fælles beredskabsaftale</w:t>
      </w:r>
    </w:p>
    <w:p w14:paraId="5BC1FB5D" w14:textId="77777777" w:rsidR="0080330F" w:rsidRPr="0080330F" w:rsidRDefault="0080330F" w:rsidP="0080330F">
      <w:r w:rsidRPr="0080330F">
        <w:rPr>
          <w:i/>
          <w:iCs/>
        </w:rPr>
        <w:t>Fredag formiddag blev en vigtig milepæl i beredskabssamarbejdet mellem Køge, Solrød og Stevns markeret på Køge Rådhus. Her underskrev de tre borgmestre og Falck aftalen om det operative beredskab i det kommende fælles Brand &amp; Redning Køge-Solrød-Stevns.</w:t>
      </w:r>
    </w:p>
    <w:p w14:paraId="3BD4F6AD" w14:textId="77777777" w:rsidR="0080330F" w:rsidRPr="0080330F" w:rsidRDefault="0080330F" w:rsidP="0080330F">
      <w:r w:rsidRPr="0080330F">
        <w:t>Der var både taler, håndtryk og underskrifter på programmet, da borgmestrene Ken Kristensen fra Køge, Emil Blücher fra Solrød og Anette Mortensen fra Stevns fredag den 6. november mødtes med repræsentanter fra Falck i Rådhussalen på Køge Rådhus.</w:t>
      </w:r>
    </w:p>
    <w:p w14:paraId="6BA21D96" w14:textId="45AFECB7" w:rsidR="00A84E1D" w:rsidRPr="0080330F" w:rsidRDefault="0080330F" w:rsidP="0080330F">
      <w:r w:rsidRPr="0080330F">
        <w:t>Med den nye aftale skal Falck fortsat stå for den operative indsats ved blandt andet brande og ulykker i de tre kommuner. Hvor kommunerne tidligere har haft hver deres aftale med Falck, bliver opgaven nu samlet i én fælles aftale som en del af det nye beredskabsselskab.</w:t>
      </w:r>
    </w:p>
    <w:p w14:paraId="3A1A2B38" w14:textId="459F600B" w:rsidR="0080330F" w:rsidRDefault="0080330F" w:rsidP="0080330F">
      <w:pPr>
        <w:pStyle w:val="Listeafsnit"/>
        <w:numPr>
          <w:ilvl w:val="0"/>
          <w:numId w:val="1"/>
        </w:numPr>
      </w:pPr>
      <w:r>
        <w:t>Jeg vil gerne sige stort tak til Falck for samarbejdet</w:t>
      </w:r>
      <w:r w:rsidR="0016193B">
        <w:t xml:space="preserve"> – både det vi har haft hidtil og det, der nu kommer til at være</w:t>
      </w:r>
      <w:r>
        <w:t xml:space="preserve">. I er en uvurderlig </w:t>
      </w:r>
      <w:r w:rsidR="0016193B">
        <w:t xml:space="preserve">samarbejdspartner </w:t>
      </w:r>
      <w:r>
        <w:t>i at skabe tryghed for vores borgere,</w:t>
      </w:r>
      <w:r w:rsidR="00B70862">
        <w:t xml:space="preserve"> </w:t>
      </w:r>
      <w:r w:rsidR="007254FA">
        <w:t>lød det indledningsvis fra</w:t>
      </w:r>
      <w:r w:rsidR="00B70862">
        <w:t xml:space="preserve"> borgmester i Køge Kommune, Ken Kristensen.</w:t>
      </w:r>
    </w:p>
    <w:p w14:paraId="500720A4" w14:textId="5BC6B129" w:rsidR="00B70862" w:rsidRDefault="00B70862" w:rsidP="00B70862">
      <w:pPr>
        <w:rPr>
          <w:b/>
          <w:bCs/>
        </w:rPr>
      </w:pPr>
      <w:r>
        <w:t xml:space="preserve">Også </w:t>
      </w:r>
      <w:r w:rsidRPr="00B70862">
        <w:t>Anette Mortensen, borgmester i Stevns Kommune</w:t>
      </w:r>
      <w:r w:rsidR="0077728B">
        <w:t xml:space="preserve"> </w:t>
      </w:r>
      <w:r w:rsidR="00F84058">
        <w:t>ser frem til det nye og fortsatte samarbejde om beredskabsopgaven</w:t>
      </w:r>
      <w:r w:rsidRPr="00B70862">
        <w:t>:</w:t>
      </w:r>
    </w:p>
    <w:p w14:paraId="7EBDF55F" w14:textId="1F06E91E" w:rsidR="00B70862" w:rsidRDefault="0077728B" w:rsidP="0077728B">
      <w:pPr>
        <w:pStyle w:val="Listeafsnit"/>
        <w:numPr>
          <w:ilvl w:val="0"/>
          <w:numId w:val="1"/>
        </w:numPr>
      </w:pPr>
      <w:r>
        <w:t>Det er en stor dag</w:t>
      </w:r>
      <w:r w:rsidR="00A84E1D">
        <w:t>, og aftalen betyder rigtig meget for os</w:t>
      </w:r>
      <w:r>
        <w:t xml:space="preserve">. </w:t>
      </w:r>
      <w:r w:rsidR="00B70862">
        <w:t>Jeg er sikker på</w:t>
      </w:r>
      <w:r w:rsidR="00A84E1D">
        <w:t>,</w:t>
      </w:r>
      <w:r w:rsidR="00B70862">
        <w:t xml:space="preserve"> at vi kan føre det gode samarbejde </w:t>
      </w:r>
      <w:r w:rsidR="00A84E1D">
        <w:t xml:space="preserve">med Falck </w:t>
      </w:r>
      <w:r w:rsidR="00B70862">
        <w:t>videre</w:t>
      </w:r>
      <w:r w:rsidR="003A1093">
        <w:t xml:space="preserve">, og det ser vi frem til, sagde hun og gav ordet videre til </w:t>
      </w:r>
      <w:r w:rsidR="003A1093" w:rsidRPr="003A1093">
        <w:t xml:space="preserve">Solrød </w:t>
      </w:r>
      <w:r w:rsidR="00697602">
        <w:t>Kommunes borgmester</w:t>
      </w:r>
      <w:r w:rsidR="003A1093" w:rsidRPr="003A1093">
        <w:t>:</w:t>
      </w:r>
    </w:p>
    <w:p w14:paraId="5DAEBC0A" w14:textId="77777777" w:rsidR="003A1093" w:rsidRPr="00E826AA" w:rsidRDefault="003A1093" w:rsidP="003A1093">
      <w:pPr>
        <w:pStyle w:val="Listeafsnit"/>
      </w:pPr>
    </w:p>
    <w:p w14:paraId="688642A3" w14:textId="59C0BB55" w:rsidR="00A84E1D" w:rsidRPr="00E826AA" w:rsidRDefault="00642D15" w:rsidP="003A1093">
      <w:pPr>
        <w:pStyle w:val="Listeafsnit"/>
        <w:numPr>
          <w:ilvl w:val="0"/>
          <w:numId w:val="1"/>
        </w:numPr>
      </w:pPr>
      <w:r w:rsidRPr="00E826AA">
        <w:t xml:space="preserve">Vi ved, hvad vi får </w:t>
      </w:r>
      <w:r w:rsidR="00A84E1D" w:rsidRPr="00E826AA">
        <w:t xml:space="preserve">– både i forhold til </w:t>
      </w:r>
      <w:r w:rsidRPr="00E826AA">
        <w:t xml:space="preserve">Falck </w:t>
      </w:r>
      <w:r w:rsidR="00A84E1D" w:rsidRPr="00E826AA">
        <w:t xml:space="preserve">som entreprenør </w:t>
      </w:r>
      <w:r w:rsidRPr="00E826AA">
        <w:t>og i forhold til at samarb</w:t>
      </w:r>
      <w:r w:rsidR="00A84E1D" w:rsidRPr="00E826AA">
        <w:t>e</w:t>
      </w:r>
      <w:r w:rsidRPr="00E826AA">
        <w:t xml:space="preserve">jdet med Køge </w:t>
      </w:r>
      <w:r w:rsidR="00A84E1D" w:rsidRPr="00E826AA">
        <w:t>og</w:t>
      </w:r>
      <w:r w:rsidRPr="00E826AA">
        <w:t xml:space="preserve"> Stevn</w:t>
      </w:r>
      <w:r w:rsidR="00A84E1D" w:rsidRPr="00E826AA">
        <w:t>s, som nu</w:t>
      </w:r>
      <w:r w:rsidR="00C13A35" w:rsidRPr="00E826AA">
        <w:t xml:space="preserve"> bliver endnu tættere. </w:t>
      </w:r>
      <w:r w:rsidR="004C2879" w:rsidRPr="00E826AA">
        <w:t>Det ser vi frem til, og v</w:t>
      </w:r>
      <w:r w:rsidR="00C13A35" w:rsidRPr="00E826AA">
        <w:t>i er sikre på at borgerne i vores tre kommuner også fre</w:t>
      </w:r>
      <w:r w:rsidR="00A84E1D" w:rsidRPr="00E826AA">
        <w:t>m</w:t>
      </w:r>
      <w:r w:rsidR="00C13A35" w:rsidRPr="00E826AA">
        <w:t>adrettet kan sove trygt</w:t>
      </w:r>
      <w:r w:rsidR="00A84E1D" w:rsidRPr="00E826AA">
        <w:t xml:space="preserve">, </w:t>
      </w:r>
      <w:r w:rsidR="001D2673" w:rsidRPr="00E826AA">
        <w:t xml:space="preserve">lød det fra </w:t>
      </w:r>
      <w:r w:rsidR="00697602" w:rsidRPr="00E826AA">
        <w:t>Emil Blücher.</w:t>
      </w:r>
    </w:p>
    <w:p w14:paraId="5DD8CD57" w14:textId="10152D59" w:rsidR="00622693" w:rsidRPr="00534419" w:rsidRDefault="00534419" w:rsidP="0080330F">
      <w:pPr>
        <w:rPr>
          <w:b/>
          <w:bCs/>
        </w:rPr>
      </w:pPr>
      <w:r w:rsidRPr="00534419">
        <w:rPr>
          <w:b/>
          <w:bCs/>
        </w:rPr>
        <w:t>Kerneopgave siden 1923</w:t>
      </w:r>
      <w:r>
        <w:rPr>
          <w:b/>
          <w:bCs/>
        </w:rPr>
        <w:br/>
      </w:r>
      <w:r w:rsidR="00622693" w:rsidRPr="00480477">
        <w:t>Den afsluttende tale blev leveret af Bendt Trustrup, medunderskriver og branddirektør i Falck</w:t>
      </w:r>
      <w:r w:rsidR="00FB48CE">
        <w:t>, som indledte med at takke for tilliden:</w:t>
      </w:r>
    </w:p>
    <w:p w14:paraId="6BD5AA2E" w14:textId="07F1663E" w:rsidR="002F064A" w:rsidRPr="00480477" w:rsidRDefault="00FB48CE" w:rsidP="00480477">
      <w:pPr>
        <w:pStyle w:val="Listeafsnit"/>
        <w:numPr>
          <w:ilvl w:val="0"/>
          <w:numId w:val="1"/>
        </w:numPr>
      </w:pPr>
      <w:r>
        <w:t>D</w:t>
      </w:r>
      <w:r w:rsidR="002F064A" w:rsidRPr="00480477">
        <w:t>et betyde</w:t>
      </w:r>
      <w:r w:rsidR="00B554D7" w:rsidRPr="00480477">
        <w:t>r</w:t>
      </w:r>
      <w:r w:rsidR="002F064A" w:rsidRPr="00480477">
        <w:t xml:space="preserve"> meget</w:t>
      </w:r>
      <w:r w:rsidR="00B554D7" w:rsidRPr="00480477">
        <w:t xml:space="preserve">, </w:t>
      </w:r>
      <w:r w:rsidR="002F064A" w:rsidRPr="00480477">
        <w:t xml:space="preserve">at vi får lov at fortsætte </w:t>
      </w:r>
      <w:r w:rsidR="00B554D7" w:rsidRPr="00480477">
        <w:t xml:space="preserve">det gode samarbejde nu </w:t>
      </w:r>
      <w:r w:rsidR="002F064A" w:rsidRPr="00480477">
        <w:t>med</w:t>
      </w:r>
      <w:r w:rsidR="00B8441E" w:rsidRPr="00480477">
        <w:t xml:space="preserve"> Brand &amp; Redning Køge-Solrød-Stevns. </w:t>
      </w:r>
      <w:r w:rsidR="002F064A" w:rsidRPr="00480477">
        <w:t xml:space="preserve">Brandslukning </w:t>
      </w:r>
      <w:r w:rsidR="00813FF6" w:rsidRPr="00480477">
        <w:t xml:space="preserve">er en kerneopgave for os og har været det </w:t>
      </w:r>
      <w:r w:rsidR="002F064A" w:rsidRPr="00480477">
        <w:t xml:space="preserve">siden </w:t>
      </w:r>
      <w:r w:rsidR="005305D2" w:rsidRPr="00480477">
        <w:t xml:space="preserve">1923. </w:t>
      </w:r>
      <w:r w:rsidR="00813FF6" w:rsidRPr="00480477">
        <w:t xml:space="preserve">Vi vil også sige tak for en </w:t>
      </w:r>
      <w:r w:rsidR="00480477" w:rsidRPr="00480477">
        <w:t xml:space="preserve">proces, der har været både ordentlig og </w:t>
      </w:r>
      <w:r w:rsidR="005305D2" w:rsidRPr="00480477">
        <w:t>pr</w:t>
      </w:r>
      <w:r w:rsidR="00480477" w:rsidRPr="00480477">
        <w:t xml:space="preserve">æget </w:t>
      </w:r>
      <w:r w:rsidR="005305D2" w:rsidRPr="00480477">
        <w:t>af gensidig respekt</w:t>
      </w:r>
      <w:r w:rsidR="00480477" w:rsidRPr="00480477">
        <w:t>,</w:t>
      </w:r>
      <w:r w:rsidR="005305D2" w:rsidRPr="00480477">
        <w:t xml:space="preserve"> og vi ser frem til at sikre både tryghed </w:t>
      </w:r>
      <w:r w:rsidR="00480477" w:rsidRPr="00480477">
        <w:t xml:space="preserve">for borgerne </w:t>
      </w:r>
      <w:r w:rsidR="005305D2" w:rsidRPr="00480477">
        <w:t>og gode arbejdspladser</w:t>
      </w:r>
      <w:r w:rsidR="00480477" w:rsidRPr="00480477">
        <w:t xml:space="preserve"> til vores medarbejdere, lød det fra Falck-direktøren.</w:t>
      </w:r>
    </w:p>
    <w:p w14:paraId="2150CA4A" w14:textId="77777777" w:rsidR="0080330F" w:rsidRPr="0080330F" w:rsidRDefault="0080330F" w:rsidP="0080330F">
      <w:pPr>
        <w:rPr>
          <w:b/>
          <w:bCs/>
        </w:rPr>
      </w:pPr>
      <w:r w:rsidRPr="0080330F">
        <w:rPr>
          <w:b/>
          <w:bCs/>
        </w:rPr>
        <w:t>Ét fælles beredskab fra 2027</w:t>
      </w:r>
    </w:p>
    <w:p w14:paraId="336D331A" w14:textId="77777777" w:rsidR="0080330F" w:rsidRPr="0080330F" w:rsidRDefault="0080330F" w:rsidP="0080330F">
      <w:r w:rsidRPr="0080330F">
        <w:t>De tre kommuner samarbejder allerede tæt om beredskabet og deler i dag beredskabschef. Med det nye fælleskommunale selskab Brand &amp; Redning Køge-Solrød-Stevns samles samarbejdet i én organisation med fælles ledelse og klare ansvarsforhold.</w:t>
      </w:r>
    </w:p>
    <w:p w14:paraId="7F4E4B73" w14:textId="77777777" w:rsidR="0080330F" w:rsidRPr="0080330F" w:rsidRDefault="0080330F" w:rsidP="0080330F">
      <w:r w:rsidRPr="0080330F">
        <w:t>Målet er at skabe et endnu mere robust og effektivt beredskab, der kan sikre hurtig og professionel hjælp til borgere og virksomheder – både ved hverdagens hændelser og i større krisesituationer.</w:t>
      </w:r>
    </w:p>
    <w:p w14:paraId="5E5A1D93" w14:textId="4F8C90F1" w:rsidR="007612B8" w:rsidRDefault="0080330F">
      <w:r w:rsidRPr="0080330F">
        <w:t>Det nye fælles beredskab forventes at træde i kraft den 1. januar 2027.</w:t>
      </w:r>
    </w:p>
    <w:p w14:paraId="1473BC80" w14:textId="32441E6D" w:rsidR="00C87ACC" w:rsidRDefault="00C87ACC">
      <w:r>
        <w:lastRenderedPageBreak/>
        <w:t>Pressemeddelelsen kan også læses her:</w:t>
      </w:r>
    </w:p>
    <w:p w14:paraId="6E13D2B1" w14:textId="3C6C9249" w:rsidR="00C87ACC" w:rsidRDefault="00C87ACC">
      <w:hyperlink r:id="rId5" w:history="1">
        <w:r w:rsidRPr="00C87ACC">
          <w:rPr>
            <w:rStyle w:val="Hyperlink"/>
          </w:rPr>
          <w:t>Tre borgmestre og Falck sætter underskrifter på fælles beredskabsaftale</w:t>
        </w:r>
      </w:hyperlink>
    </w:p>
    <w:sectPr w:rsidR="00C87ACC">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A640BC"/>
    <w:multiLevelType w:val="hybridMultilevel"/>
    <w:tmpl w:val="1032B53E"/>
    <w:lvl w:ilvl="0" w:tplc="C7C44316">
      <w:numFmt w:val="bullet"/>
      <w:lvlText w:val="-"/>
      <w:lvlJc w:val="left"/>
      <w:pPr>
        <w:ind w:left="720" w:hanging="360"/>
      </w:pPr>
      <w:rPr>
        <w:rFonts w:ascii="Aptos" w:eastAsiaTheme="minorHAnsi" w:hAnsi="Aptos" w:cstheme="minorBidi" w:hint="default"/>
        <w:b/>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380134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30F"/>
    <w:rsid w:val="0016193B"/>
    <w:rsid w:val="001D2673"/>
    <w:rsid w:val="002F064A"/>
    <w:rsid w:val="003A1093"/>
    <w:rsid w:val="00480477"/>
    <w:rsid w:val="004A73D7"/>
    <w:rsid w:val="004C2879"/>
    <w:rsid w:val="005305D2"/>
    <w:rsid w:val="00534419"/>
    <w:rsid w:val="005A2BCD"/>
    <w:rsid w:val="00622693"/>
    <w:rsid w:val="00642D15"/>
    <w:rsid w:val="00697602"/>
    <w:rsid w:val="007254FA"/>
    <w:rsid w:val="007612B8"/>
    <w:rsid w:val="0077728B"/>
    <w:rsid w:val="0080330F"/>
    <w:rsid w:val="00813FF6"/>
    <w:rsid w:val="008C2355"/>
    <w:rsid w:val="00A84E1D"/>
    <w:rsid w:val="00B20DBD"/>
    <w:rsid w:val="00B554D7"/>
    <w:rsid w:val="00B70862"/>
    <w:rsid w:val="00B8441E"/>
    <w:rsid w:val="00C13A35"/>
    <w:rsid w:val="00C87ACC"/>
    <w:rsid w:val="00E55037"/>
    <w:rsid w:val="00E826AA"/>
    <w:rsid w:val="00F028FA"/>
    <w:rsid w:val="00F84058"/>
    <w:rsid w:val="00FB48C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C2EF4"/>
  <w15:chartTrackingRefBased/>
  <w15:docId w15:val="{EB53209D-A6F3-4A2C-A741-E2796C102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033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8033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80330F"/>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80330F"/>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80330F"/>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80330F"/>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0330F"/>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0330F"/>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0330F"/>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80330F"/>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80330F"/>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80330F"/>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80330F"/>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80330F"/>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80330F"/>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80330F"/>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80330F"/>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80330F"/>
    <w:rPr>
      <w:rFonts w:eastAsiaTheme="majorEastAsia" w:cstheme="majorBidi"/>
      <w:color w:val="272727" w:themeColor="text1" w:themeTint="D8"/>
    </w:rPr>
  </w:style>
  <w:style w:type="paragraph" w:styleId="Titel">
    <w:name w:val="Title"/>
    <w:basedOn w:val="Normal"/>
    <w:next w:val="Normal"/>
    <w:link w:val="TitelTegn"/>
    <w:uiPriority w:val="10"/>
    <w:qFormat/>
    <w:rsid w:val="008033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80330F"/>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80330F"/>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80330F"/>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80330F"/>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80330F"/>
    <w:rPr>
      <w:i/>
      <w:iCs/>
      <w:color w:val="404040" w:themeColor="text1" w:themeTint="BF"/>
    </w:rPr>
  </w:style>
  <w:style w:type="paragraph" w:styleId="Listeafsnit">
    <w:name w:val="List Paragraph"/>
    <w:basedOn w:val="Normal"/>
    <w:uiPriority w:val="34"/>
    <w:qFormat/>
    <w:rsid w:val="0080330F"/>
    <w:pPr>
      <w:ind w:left="720"/>
      <w:contextualSpacing/>
    </w:pPr>
  </w:style>
  <w:style w:type="character" w:styleId="Kraftigfremhvning">
    <w:name w:val="Intense Emphasis"/>
    <w:basedOn w:val="Standardskrifttypeiafsnit"/>
    <w:uiPriority w:val="21"/>
    <w:qFormat/>
    <w:rsid w:val="0080330F"/>
    <w:rPr>
      <w:i/>
      <w:iCs/>
      <w:color w:val="0F4761" w:themeColor="accent1" w:themeShade="BF"/>
    </w:rPr>
  </w:style>
  <w:style w:type="paragraph" w:styleId="Strktcitat">
    <w:name w:val="Intense Quote"/>
    <w:basedOn w:val="Normal"/>
    <w:next w:val="Normal"/>
    <w:link w:val="StrktcitatTegn"/>
    <w:uiPriority w:val="30"/>
    <w:qFormat/>
    <w:rsid w:val="008033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80330F"/>
    <w:rPr>
      <w:i/>
      <w:iCs/>
      <w:color w:val="0F4761" w:themeColor="accent1" w:themeShade="BF"/>
    </w:rPr>
  </w:style>
  <w:style w:type="character" w:styleId="Kraftighenvisning">
    <w:name w:val="Intense Reference"/>
    <w:basedOn w:val="Standardskrifttypeiafsnit"/>
    <w:uiPriority w:val="32"/>
    <w:qFormat/>
    <w:rsid w:val="0080330F"/>
    <w:rPr>
      <w:b/>
      <w:bCs/>
      <w:smallCaps/>
      <w:color w:val="0F4761" w:themeColor="accent1" w:themeShade="BF"/>
      <w:spacing w:val="5"/>
    </w:rPr>
  </w:style>
  <w:style w:type="character" w:styleId="Hyperlink">
    <w:name w:val="Hyperlink"/>
    <w:basedOn w:val="Standardskrifttypeiafsnit"/>
    <w:uiPriority w:val="99"/>
    <w:unhideWhenUsed/>
    <w:rsid w:val="00C87ACC"/>
    <w:rPr>
      <w:color w:val="467886" w:themeColor="hyperlink"/>
      <w:u w:val="single"/>
    </w:rPr>
  </w:style>
  <w:style w:type="character" w:styleId="Ulstomtale">
    <w:name w:val="Unresolved Mention"/>
    <w:basedOn w:val="Standardskrifttypeiafsnit"/>
    <w:uiPriority w:val="99"/>
    <w:semiHidden/>
    <w:unhideWhenUsed/>
    <w:rsid w:val="00C87A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koege.dk/om-koege-kommune/presse-og-kommunikation/aktuelle-nyheder-og-pressemeddelser/tre-borgmestre-og-falck-saetter-underskrifter-paa-faelles-beredskabsaftale"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443</Words>
  <Characters>2708</Characters>
  <Application>Microsoft Office Word</Application>
  <DocSecurity>0</DocSecurity>
  <Lines>22</Lines>
  <Paragraphs>6</Paragraphs>
  <ScaleCrop>false</ScaleCrop>
  <Company/>
  <LinksUpToDate>false</LinksUpToDate>
  <CharactersWithSpaces>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Mette Klingsey Møller</dc:creator>
  <cp:keywords/>
  <dc:description/>
  <cp:lastModifiedBy>Mette Klingsey Møller</cp:lastModifiedBy>
  <cp:revision>26</cp:revision>
  <dcterms:created xsi:type="dcterms:W3CDTF">2026-11-06T09:21:00Z</dcterms:created>
  <dcterms:modified xsi:type="dcterms:W3CDTF">2026-11-06T11:19:00Z</dcterms:modified>
</cp:coreProperties>
</file>